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BA1B6" w14:textId="77777777" w:rsidR="00250AD8" w:rsidRPr="00825598" w:rsidRDefault="00250AD8" w:rsidP="00250AD8">
      <w:pPr>
        <w:jc w:val="center"/>
        <w:rPr>
          <w:rFonts w:ascii="Arial" w:hAnsi="Arial" w:cs="Arial"/>
          <w:b/>
          <w:color w:val="000000"/>
        </w:rPr>
      </w:pPr>
      <w:r w:rsidRPr="00825598">
        <w:rPr>
          <w:rFonts w:ascii="Arial" w:hAnsi="Arial" w:cs="Arial"/>
          <w:b/>
          <w:color w:val="000000"/>
        </w:rPr>
        <w:t>SOLICITUD</w:t>
      </w:r>
      <w:r w:rsidR="0083606E">
        <w:rPr>
          <w:rFonts w:ascii="Arial" w:hAnsi="Arial" w:cs="Arial"/>
          <w:b/>
          <w:color w:val="000000"/>
        </w:rPr>
        <w:t xml:space="preserve"> DE</w:t>
      </w:r>
      <w:r w:rsidRPr="00825598">
        <w:rPr>
          <w:rFonts w:ascii="Arial" w:hAnsi="Arial" w:cs="Arial"/>
          <w:b/>
          <w:color w:val="000000"/>
        </w:rPr>
        <w:t xml:space="preserve"> </w:t>
      </w:r>
      <w:bookmarkStart w:id="0" w:name="_GoBack"/>
      <w:bookmarkEnd w:id="0"/>
      <w:r w:rsidRPr="00825598">
        <w:rPr>
          <w:rFonts w:ascii="Arial" w:hAnsi="Arial" w:cs="Arial"/>
          <w:b/>
          <w:color w:val="000000"/>
        </w:rPr>
        <w:t>MANTENIMIENTO CORRECTIVO</w:t>
      </w:r>
    </w:p>
    <w:p w14:paraId="672A6659" w14:textId="77777777" w:rsidR="00FF7C55" w:rsidRPr="00825598" w:rsidRDefault="00FF7C55">
      <w:pPr>
        <w:pStyle w:val="Ttulo3"/>
        <w:rPr>
          <w:color w:val="000000"/>
          <w:sz w:val="22"/>
          <w:szCs w:val="22"/>
        </w:rPr>
      </w:pPr>
    </w:p>
    <w:tbl>
      <w:tblPr>
        <w:tblpPr w:leftFromText="141" w:rightFromText="141" w:vertAnchor="text" w:tblpX="578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926"/>
      </w:tblGrid>
      <w:tr w:rsidR="00FF7C55" w:rsidRPr="00A126A7" w14:paraId="2CD5C2DF" w14:textId="77777777" w:rsidTr="00145D5C">
        <w:tc>
          <w:tcPr>
            <w:tcW w:w="3970" w:type="dxa"/>
          </w:tcPr>
          <w:p w14:paraId="2DC4DBB1" w14:textId="77777777" w:rsidR="00FF7C55" w:rsidRPr="00A126A7" w:rsidRDefault="00FF7C55" w:rsidP="00145D5C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Recursos Materiales y Servicios</w:t>
            </w:r>
          </w:p>
        </w:tc>
        <w:tc>
          <w:tcPr>
            <w:tcW w:w="926" w:type="dxa"/>
          </w:tcPr>
          <w:p w14:paraId="0A37501D" w14:textId="77777777" w:rsidR="00FF7C55" w:rsidRPr="00A126A7" w:rsidRDefault="00FF7C55" w:rsidP="00145D5C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  <w:tr w:rsidR="00FF7C55" w:rsidRPr="00A126A7" w14:paraId="3381E642" w14:textId="77777777" w:rsidTr="00145D5C">
        <w:tc>
          <w:tcPr>
            <w:tcW w:w="3970" w:type="dxa"/>
          </w:tcPr>
          <w:p w14:paraId="5FEBDD71" w14:textId="77777777" w:rsidR="00FF7C55" w:rsidRPr="00A126A7" w:rsidRDefault="00D064DE" w:rsidP="00145D5C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Mantenimiento de</w:t>
            </w:r>
            <w:r w:rsidR="00FF7C55" w:rsidRPr="00A126A7">
              <w:rPr>
                <w:color w:val="000000"/>
                <w:sz w:val="20"/>
                <w:szCs w:val="20"/>
              </w:rPr>
              <w:t xml:space="preserve"> Equipo</w:t>
            </w:r>
          </w:p>
        </w:tc>
        <w:tc>
          <w:tcPr>
            <w:tcW w:w="926" w:type="dxa"/>
          </w:tcPr>
          <w:p w14:paraId="5DAB6C7B" w14:textId="77777777" w:rsidR="00FF7C55" w:rsidRPr="00A126A7" w:rsidRDefault="00FF7C55" w:rsidP="00145D5C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  <w:tr w:rsidR="00FF7C55" w:rsidRPr="00A126A7" w14:paraId="1E47B888" w14:textId="77777777" w:rsidTr="00145D5C">
        <w:tc>
          <w:tcPr>
            <w:tcW w:w="3970" w:type="dxa"/>
          </w:tcPr>
          <w:p w14:paraId="66F93D8A" w14:textId="77777777" w:rsidR="00FF7C55" w:rsidRPr="00A126A7" w:rsidRDefault="00FF7C55" w:rsidP="00145D5C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 xml:space="preserve">Centro de </w:t>
            </w:r>
            <w:r w:rsidR="008076FC" w:rsidRPr="00A126A7">
              <w:rPr>
                <w:color w:val="000000"/>
                <w:sz w:val="20"/>
                <w:szCs w:val="20"/>
              </w:rPr>
              <w:t>Cómputo</w:t>
            </w:r>
          </w:p>
        </w:tc>
        <w:tc>
          <w:tcPr>
            <w:tcW w:w="926" w:type="dxa"/>
          </w:tcPr>
          <w:p w14:paraId="02EB378F" w14:textId="77777777" w:rsidR="00FF7C55" w:rsidRPr="00A126A7" w:rsidRDefault="00FF7C55" w:rsidP="00145D5C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</w:tbl>
    <w:p w14:paraId="6A05A809" w14:textId="77777777" w:rsidR="00FF7C55" w:rsidRPr="00825598" w:rsidRDefault="00825598">
      <w:pPr>
        <w:pStyle w:val="Ttulo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textWrapping" w:clear="all"/>
      </w:r>
    </w:p>
    <w:p w14:paraId="107A1062" w14:textId="77777777" w:rsidR="00145D5C" w:rsidRDefault="00434AEF" w:rsidP="00145D5C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825598">
        <w:rPr>
          <w:color w:val="000000"/>
          <w:sz w:val="22"/>
          <w:szCs w:val="22"/>
        </w:rPr>
        <w:t>Folio</w:t>
      </w:r>
      <w:r w:rsidR="00145D5C">
        <w:rPr>
          <w:color w:val="000000"/>
          <w:sz w:val="22"/>
          <w:szCs w:val="22"/>
        </w:rPr>
        <w:t xml:space="preserve">: </w:t>
      </w:r>
      <w:sdt>
        <w:sdtPr>
          <w:rPr>
            <w:rFonts w:ascii="Arial" w:hAnsi="Arial" w:cs="Arial"/>
            <w:b/>
            <w:bCs/>
            <w:sz w:val="20"/>
            <w:szCs w:val="20"/>
            <w:u w:val="single"/>
          </w:rPr>
          <w:id w:val="-1804449580"/>
          <w:lock w:val="sdtLocked"/>
          <w:placeholder>
            <w:docPart w:val="E25F8917B4414EF7B4CA49C2D7286F82"/>
          </w:placeholder>
          <w:showingPlcHdr/>
        </w:sdtPr>
        <w:sdtEndPr/>
        <w:sdtContent>
          <w:r w:rsidR="00D84304" w:rsidRPr="0053571E">
            <w:rPr>
              <w:rStyle w:val="Textodelmarcadordeposicin"/>
              <w:rFonts w:ascii="Arial" w:hAnsi="Arial" w:cs="Arial"/>
              <w:sz w:val="18"/>
              <w:szCs w:val="18"/>
            </w:rPr>
            <w:t xml:space="preserve">Escribir </w:t>
          </w:r>
          <w:r w:rsidR="00D84304">
            <w:rPr>
              <w:rStyle w:val="Textodelmarcadordeposicin"/>
              <w:rFonts w:ascii="Arial" w:hAnsi="Arial" w:cs="Arial"/>
              <w:sz w:val="18"/>
              <w:szCs w:val="18"/>
            </w:rPr>
            <w:t>No de Folio</w:t>
          </w:r>
        </w:sdtContent>
      </w:sdt>
    </w:p>
    <w:p w14:paraId="5A39BBE3" w14:textId="77777777" w:rsidR="00434AEF" w:rsidRPr="00825598" w:rsidRDefault="00434AEF" w:rsidP="0083606E">
      <w:pPr>
        <w:pStyle w:val="Ttulo3"/>
        <w:tabs>
          <w:tab w:val="left" w:pos="7140"/>
          <w:tab w:val="right" w:pos="10538"/>
        </w:tabs>
        <w:rPr>
          <w:color w:val="000000"/>
          <w:sz w:val="22"/>
          <w:szCs w:val="22"/>
        </w:rPr>
      </w:pPr>
    </w:p>
    <w:p w14:paraId="41C8F396" w14:textId="77777777" w:rsidR="000D0355" w:rsidRPr="00825598" w:rsidRDefault="000D0355" w:rsidP="000D0355">
      <w:pPr>
        <w:rPr>
          <w:color w:val="000000"/>
        </w:rPr>
      </w:pPr>
    </w:p>
    <w:tbl>
      <w:tblPr>
        <w:tblW w:w="10401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1"/>
      </w:tblGrid>
      <w:tr w:rsidR="000D0355" w:rsidRPr="00145D5C" w14:paraId="56AA2E01" w14:textId="77777777" w:rsidTr="00145D5C">
        <w:trPr>
          <w:trHeight w:val="404"/>
        </w:trPr>
        <w:tc>
          <w:tcPr>
            <w:tcW w:w="10401" w:type="dxa"/>
            <w:vAlign w:val="center"/>
          </w:tcPr>
          <w:p w14:paraId="16D8F554" w14:textId="77777777" w:rsidR="000D0355" w:rsidRPr="00145D5C" w:rsidRDefault="00145D5C" w:rsidP="00145D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Área Solicitante: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046171846"/>
                <w:lock w:val="sdtLocked"/>
                <w:placeholder>
                  <w:docPart w:val="6D696A9A905C46B3ABE1B41D87999ED8"/>
                </w:placeholder>
                <w:showingPlcHdr/>
                <w:comboBox>
                  <w:listItem w:value="Elija un elemento."/>
                  <w:listItem w:displayText="INGENIERÍA INDUSTRIAL" w:value="INGENIERÍA INDUSTRIAL"/>
                  <w:listItem w:displayText="METAL MECÁNICA" w:value="METAL MECÁNICA"/>
                  <w:listItem w:displayText="CIENCIAS BÁSICAS" w:value="CIENCIAS BÁSICAS"/>
                  <w:listItem w:displayText="CIENCIAS ECONÓMICO ADMINISTRATIVAS" w:value="CIENCIAS ECONÓMICO ADMINISTRATIVAS"/>
                  <w:listItem w:displayText="SISTEMAS Y COMPUTACIÓN" w:value="SISTEMAS Y COMPUTACIÓN"/>
                  <w:listItem w:displayText="DESARROLLO ACADÉMICO" w:value="DESARROLLO ACADÉMICO"/>
                  <w:listItem w:displayText="DIVISIÓN DE ESTUDIOS PROFESIONALES" w:value="DIVISIÓN DE ESTUDIOS PROFESIONALES"/>
                  <w:listItem w:displayText="RECURSOS HUMANOS" w:value="RECURSOS HUMANOS"/>
                  <w:listItem w:displayText="RECURSOS FINANCIEROS" w:value="RECURSOS FINANCIEROS"/>
                  <w:listItem w:displayText="RECURSOS MATERIALES Y SERVICIOS" w:value="RECURSOS MATERIALES Y SERVICIOS"/>
                  <w:listItem w:displayText="CENTRO DE COMPUTO" w:value="CENTRO DE COMPUTO"/>
                  <w:listItem w:displayText="CENTRO DE INFORMACIÓN" w:value="CENTRO DE INFORMACIÓN"/>
                  <w:listItem w:displayText="SERVICIOS ESCOLARES" w:value="SERVICIOS ESCOLARES"/>
                  <w:listItem w:displayText="GESTIÓN TECNOLÓGICA Y VINCULACIÓN" w:value="GESTIÓN TECNOLÓGICA Y VINCULACIÓN"/>
                  <w:listItem w:displayText="COMUNICACIÓN Y DIFUSIÓN" w:value="COMUNICACIÓN Y DIFUSIÓN"/>
                  <w:listItem w:displayText="PLANEACIÓN, PROGRAMACIÓN Y PRESUPUESTACIÓN" w:value="PLANEACIÓN, PROGRAMACIÓN Y PRESUPUESTACIÓN"/>
                  <w:listItem w:displayText="ACTIVIDADES EXTRAESCOLARES" w:value="ACTIVIDADES EXTRAESCOLARES"/>
                  <w:listItem w:displayText="DIRECCIÓN" w:value="DIRECCIÓN"/>
                  <w:listItem w:displayText="SUBDIRECCIÓN ACADÉMICA" w:value="SUBDIRECCIÓN ACADÉMICA"/>
                  <w:listItem w:displayText="SUBDIRECCIÓN DE PLANEACIÓN" w:value="SUBDIRECCIÓN DE PLANEACIÓN"/>
                  <w:listItem w:displayText="SUBDIRECCIÓN ADMINISTRATIVA" w:value="SUBDIRECCIÓN ADMINISTRATIVA"/>
                </w:comboBox>
              </w:sdtPr>
              <w:sdtEndPr/>
              <w:sdtContent>
                <w:r w:rsidRPr="00B537D4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 xml:space="preserve">Elija un </w:t>
                </w:r>
                <w:r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Departame</w:t>
                </w:r>
                <w:r w:rsidR="00D84304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n</w:t>
                </w:r>
                <w:r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to</w:t>
                </w:r>
                <w:r w:rsidRPr="00B537D4">
                  <w:rPr>
                    <w:rStyle w:val="Textodelmarcadordeposicin"/>
                    <w:sz w:val="18"/>
                    <w:szCs w:val="18"/>
                  </w:rPr>
                  <w:t>.</w:t>
                </w:r>
              </w:sdtContent>
            </w:sdt>
          </w:p>
        </w:tc>
      </w:tr>
    </w:tbl>
    <w:p w14:paraId="72A3D3EC" w14:textId="77777777" w:rsidR="00434AEF" w:rsidRPr="00145D5C" w:rsidRDefault="00434AEF">
      <w:pPr>
        <w:tabs>
          <w:tab w:val="left" w:pos="4285"/>
        </w:tabs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395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5"/>
      </w:tblGrid>
      <w:tr w:rsidR="00434AEF" w:rsidRPr="00145D5C" w14:paraId="26A3792B" w14:textId="77777777" w:rsidTr="3F78F899">
        <w:trPr>
          <w:cantSplit/>
          <w:trHeight w:val="454"/>
        </w:trPr>
        <w:tc>
          <w:tcPr>
            <w:tcW w:w="10395" w:type="dxa"/>
            <w:vAlign w:val="center"/>
          </w:tcPr>
          <w:p w14:paraId="746C735A" w14:textId="77777777" w:rsidR="00D84304" w:rsidRPr="00D84304" w:rsidRDefault="000D0355" w:rsidP="00D843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D5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Nombre y Firma del Solicitante: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70315855"/>
                <w:lock w:val="sdtLocked"/>
                <w:placeholder>
                  <w:docPart w:val="84D0B15BBFBF4097A3DFCB8CEBDCFBDA"/>
                </w:placeholder>
                <w:showingPlcHdr/>
              </w:sdtPr>
              <w:sdtEndPr/>
              <w:sdtContent>
                <w:r w:rsidR="00D84304" w:rsidRPr="0053571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Escribir Nombre</w:t>
                </w:r>
              </w:sdtContent>
            </w:sdt>
          </w:p>
        </w:tc>
      </w:tr>
      <w:tr w:rsidR="000D0355" w:rsidRPr="00145D5C" w14:paraId="2BFF55E0" w14:textId="77777777" w:rsidTr="3F78F899">
        <w:trPr>
          <w:cantSplit/>
          <w:trHeight w:val="454"/>
        </w:trPr>
        <w:tc>
          <w:tcPr>
            <w:tcW w:w="10395" w:type="dxa"/>
          </w:tcPr>
          <w:p w14:paraId="33C93D30" w14:textId="77777777" w:rsidR="0083606E" w:rsidRPr="00145D5C" w:rsidRDefault="000D0355" w:rsidP="00D84304">
            <w:pPr>
              <w:spacing w:before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5D5C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 Elaboración</w:t>
            </w:r>
            <w:r w:rsidR="00D8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49847629"/>
                <w:lock w:val="sdtLocked"/>
                <w:placeholder>
                  <w:docPart w:val="B771FC01D01242B889DB55C83706D57E"/>
                </w:placeholder>
                <w:showingPlcHdr/>
              </w:sdtPr>
              <w:sdtEndPr/>
              <w:sdtContent>
                <w:r w:rsidR="00D84304" w:rsidRPr="0053571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dd/mm/aaaa.</w:t>
                </w:r>
              </w:sdtContent>
            </w:sdt>
          </w:p>
        </w:tc>
      </w:tr>
      <w:tr w:rsidR="000D0355" w:rsidRPr="00145D5C" w14:paraId="69AF84A8" w14:textId="77777777" w:rsidTr="3F78F899">
        <w:trPr>
          <w:cantSplit/>
          <w:trHeight w:val="454"/>
        </w:trPr>
        <w:tc>
          <w:tcPr>
            <w:tcW w:w="10395" w:type="dxa"/>
            <w:shd w:val="clear" w:color="auto" w:fill="002060"/>
          </w:tcPr>
          <w:p w14:paraId="682A1B7F" w14:textId="77777777" w:rsidR="00497B81" w:rsidRPr="00D84304" w:rsidRDefault="000D0355" w:rsidP="00D84304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843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Descripción del servicio solicitado</w:t>
            </w:r>
            <w:r w:rsidR="00250AD8" w:rsidRPr="00D843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 falla a reparar</w:t>
            </w:r>
            <w:r w:rsidR="00D84304" w:rsidRPr="00D843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434AEF" w:rsidRPr="00145D5C" w14:paraId="0D0B940D" w14:textId="77777777" w:rsidTr="3F78F899">
        <w:trPr>
          <w:cantSplit/>
          <w:trHeight w:val="5670"/>
        </w:trPr>
        <w:tc>
          <w:tcPr>
            <w:tcW w:w="10395" w:type="dxa"/>
            <w:tcBorders>
              <w:bottom w:val="single" w:sz="4" w:space="0" w:color="auto"/>
            </w:tcBorders>
          </w:tcPr>
          <w:p w14:paraId="0E27B00A" w14:textId="77777777" w:rsidR="000D0355" w:rsidRPr="00D84304" w:rsidRDefault="000D035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0061E4C" w14:textId="77777777" w:rsidR="00434AEF" w:rsidRPr="00D84304" w:rsidRDefault="00434AE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44EAFD9C" w14:textId="77777777" w:rsidR="00434AEF" w:rsidRPr="00825598" w:rsidRDefault="00434AEF">
      <w:pPr>
        <w:rPr>
          <w:rFonts w:ascii="Arial" w:hAnsi="Arial" w:cs="Arial"/>
          <w:b/>
          <w:color w:val="000000"/>
          <w:sz w:val="18"/>
        </w:rPr>
      </w:pPr>
    </w:p>
    <w:p w14:paraId="4B94D5A5" w14:textId="77777777" w:rsidR="00D84304" w:rsidRDefault="00D84304" w:rsidP="000D035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</w:p>
    <w:p w14:paraId="3DEEC669" w14:textId="77777777" w:rsidR="00D84304" w:rsidRDefault="00D84304" w:rsidP="000D035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</w:p>
    <w:p w14:paraId="6EDDDB88" w14:textId="77777777" w:rsidR="000D0355" w:rsidRPr="00825598" w:rsidRDefault="0083606E" w:rsidP="000D035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C.c.p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0D0355" w:rsidRPr="00825598">
        <w:rPr>
          <w:rFonts w:ascii="Arial" w:hAnsi="Arial" w:cs="Arial"/>
          <w:color w:val="000000"/>
          <w:sz w:val="20"/>
          <w:szCs w:val="20"/>
        </w:rPr>
        <w:t xml:space="preserve">Departamento de Planeación Programación y Presupuestación  </w:t>
      </w:r>
    </w:p>
    <w:p w14:paraId="00EE8208" w14:textId="77777777" w:rsidR="000D0355" w:rsidRPr="00825598" w:rsidRDefault="0083606E" w:rsidP="000D035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C.c.p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0D0355" w:rsidRPr="00825598">
        <w:rPr>
          <w:rFonts w:ascii="Arial" w:hAnsi="Arial" w:cs="Arial"/>
          <w:color w:val="000000"/>
          <w:sz w:val="20"/>
          <w:szCs w:val="20"/>
        </w:rPr>
        <w:t>Área Solicitante.</w:t>
      </w:r>
    </w:p>
    <w:p w14:paraId="3656B9AB" w14:textId="77777777" w:rsidR="000D0355" w:rsidRPr="00825598" w:rsidRDefault="000D0355">
      <w:pPr>
        <w:rPr>
          <w:rFonts w:ascii="Arial" w:hAnsi="Arial" w:cs="Arial"/>
          <w:b/>
          <w:color w:val="000000"/>
          <w:sz w:val="18"/>
        </w:rPr>
      </w:pPr>
    </w:p>
    <w:sectPr w:rsidR="000D0355" w:rsidRPr="00825598">
      <w:headerReference w:type="default" r:id="rId9"/>
      <w:footerReference w:type="default" r:id="rId10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71ED6" w14:textId="77777777" w:rsidR="008242E5" w:rsidRDefault="008242E5">
      <w:r>
        <w:separator/>
      </w:r>
    </w:p>
  </w:endnote>
  <w:endnote w:type="continuationSeparator" w:id="0">
    <w:p w14:paraId="07F5EE6C" w14:textId="77777777" w:rsidR="008242E5" w:rsidRDefault="0082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0D78" w14:textId="77777777" w:rsidR="00AF2A21" w:rsidRPr="006C66E8" w:rsidRDefault="00924A77">
    <w:pPr>
      <w:pStyle w:val="Piedepgina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</w:rPr>
      <w:t>ITO</w:t>
    </w:r>
    <w:r w:rsidR="00C75FEB">
      <w:rPr>
        <w:rFonts w:ascii="Arial" w:hAnsi="Arial" w:cs="Arial"/>
        <w:b/>
        <w:sz w:val="16"/>
        <w:szCs w:val="16"/>
      </w:rPr>
      <w:t>-AD-PO-001-02</w:t>
    </w:r>
    <w:r w:rsidR="0083606E">
      <w:rPr>
        <w:rFonts w:ascii="Arial" w:hAnsi="Arial" w:cs="Arial"/>
        <w:b/>
        <w:bCs/>
        <w:sz w:val="16"/>
        <w:szCs w:val="16"/>
        <w:lang w:val="en-US"/>
      </w:rPr>
      <w:tab/>
    </w:r>
    <w:r w:rsidR="0083606E">
      <w:rPr>
        <w:rFonts w:ascii="Arial" w:hAnsi="Arial" w:cs="Arial"/>
        <w:b/>
        <w:bCs/>
        <w:sz w:val="16"/>
        <w:szCs w:val="16"/>
        <w:lang w:val="en-US"/>
      </w:rPr>
      <w:tab/>
    </w:r>
    <w:r w:rsidR="0083606E">
      <w:rPr>
        <w:rFonts w:ascii="Arial" w:hAnsi="Arial" w:cs="Arial"/>
        <w:b/>
        <w:bCs/>
        <w:sz w:val="16"/>
        <w:szCs w:val="16"/>
        <w:lang w:val="en-US"/>
      </w:rPr>
      <w:tab/>
    </w:r>
    <w:r w:rsidR="00FF7C55" w:rsidRPr="006C66E8">
      <w:rPr>
        <w:rFonts w:ascii="Arial" w:hAnsi="Arial" w:cs="Arial"/>
        <w:b/>
        <w:bCs/>
        <w:sz w:val="16"/>
        <w:szCs w:val="16"/>
        <w:lang w:val="en-US"/>
      </w:rPr>
      <w:t xml:space="preserve">Rev. </w:t>
    </w:r>
    <w:r w:rsidR="00454205">
      <w:rPr>
        <w:rFonts w:ascii="Arial" w:hAnsi="Arial" w:cs="Arial"/>
        <w:b/>
        <w:bCs/>
        <w:sz w:val="16"/>
        <w:szCs w:val="16"/>
        <w:lang w:val="en-U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C8FB7" w14:textId="77777777" w:rsidR="008242E5" w:rsidRDefault="008242E5">
      <w:r>
        <w:separator/>
      </w:r>
    </w:p>
  </w:footnote>
  <w:footnote w:type="continuationSeparator" w:id="0">
    <w:p w14:paraId="7558BD02" w14:textId="77777777" w:rsidR="008242E5" w:rsidRDefault="0082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39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145"/>
      <w:gridCol w:w="4942"/>
      <w:gridCol w:w="3119"/>
    </w:tblGrid>
    <w:tr w:rsidR="00AF2A21" w14:paraId="7619A305" w14:textId="77777777" w:rsidTr="3F78F899">
      <w:trPr>
        <w:cantSplit/>
        <w:trHeight w:val="572"/>
      </w:trPr>
      <w:tc>
        <w:tcPr>
          <w:tcW w:w="2145" w:type="dxa"/>
          <w:vMerge w:val="restart"/>
        </w:tcPr>
        <w:p w14:paraId="45FB0818" w14:textId="77777777" w:rsidR="00AF2A21" w:rsidRPr="00AA322D" w:rsidRDefault="3F78F899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</w:rPr>
            <w:drawing>
              <wp:inline distT="0" distB="0" distL="0" distR="0" wp14:anchorId="04C72F6A" wp14:editId="6D664B51">
                <wp:extent cx="942975" cy="864235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864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2" w:type="dxa"/>
        </w:tcPr>
        <w:p w14:paraId="4EC30A73" w14:textId="744570C0" w:rsidR="00AF2A21" w:rsidRPr="00D064DE" w:rsidRDefault="00AF2A21" w:rsidP="0083606E">
          <w:pPr>
            <w:pStyle w:val="Encabezado"/>
            <w:spacing w:before="6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 xml:space="preserve">Formato </w:t>
          </w:r>
          <w:r w:rsidR="009D15F3" w:rsidRPr="00D064DE">
            <w:rPr>
              <w:rFonts w:ascii="Arial" w:hAnsi="Arial" w:cs="Arial"/>
              <w:b/>
              <w:sz w:val="20"/>
              <w:szCs w:val="20"/>
            </w:rPr>
            <w:t>para Solicitud</w:t>
          </w:r>
          <w:r w:rsidRPr="00D064DE">
            <w:rPr>
              <w:rFonts w:ascii="Arial" w:hAnsi="Arial" w:cs="Arial"/>
              <w:b/>
              <w:sz w:val="20"/>
              <w:szCs w:val="20"/>
            </w:rPr>
            <w:t xml:space="preserve"> de Mantenimiento</w:t>
          </w:r>
          <w:r w:rsidR="00250AD8" w:rsidRPr="00D064DE">
            <w:rPr>
              <w:rFonts w:ascii="Arial" w:hAnsi="Arial" w:cs="Arial"/>
              <w:b/>
              <w:sz w:val="20"/>
              <w:szCs w:val="20"/>
            </w:rPr>
            <w:t xml:space="preserve"> Correctivo</w:t>
          </w:r>
        </w:p>
      </w:tc>
      <w:tc>
        <w:tcPr>
          <w:tcW w:w="3119" w:type="dxa"/>
        </w:tcPr>
        <w:p w14:paraId="1F538E54" w14:textId="77777777" w:rsidR="00AF2A21" w:rsidRPr="00D064DE" w:rsidRDefault="00AF2A21" w:rsidP="002C2EA1">
          <w:pPr>
            <w:pStyle w:val="Encabezado"/>
            <w:spacing w:before="60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>Código:</w:t>
          </w:r>
          <w:r w:rsidR="00C75FEB" w:rsidRPr="00D064DE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2C2EA1">
            <w:rPr>
              <w:rFonts w:ascii="Arial" w:hAnsi="Arial" w:cs="Arial"/>
              <w:b/>
              <w:sz w:val="20"/>
              <w:szCs w:val="20"/>
            </w:rPr>
            <w:t>ITO</w:t>
          </w:r>
          <w:r w:rsidRPr="00D064DE">
            <w:rPr>
              <w:rFonts w:ascii="Arial" w:hAnsi="Arial" w:cs="Arial"/>
              <w:b/>
              <w:sz w:val="20"/>
              <w:szCs w:val="20"/>
            </w:rPr>
            <w:t>-AD-PO-001-02</w:t>
          </w:r>
        </w:p>
      </w:tc>
    </w:tr>
    <w:tr w:rsidR="00AF2A21" w14:paraId="3DDDE5FE" w14:textId="77777777" w:rsidTr="3F78F899">
      <w:trPr>
        <w:cantSplit/>
        <w:trHeight w:val="370"/>
      </w:trPr>
      <w:tc>
        <w:tcPr>
          <w:tcW w:w="2145" w:type="dxa"/>
          <w:vMerge/>
        </w:tcPr>
        <w:p w14:paraId="049F31CB" w14:textId="77777777" w:rsidR="00AF2A21" w:rsidRDefault="00AF2A21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942" w:type="dxa"/>
          <w:vMerge w:val="restart"/>
        </w:tcPr>
        <w:p w14:paraId="65C0CDC2" w14:textId="77777777" w:rsidR="00C75FEB" w:rsidRPr="00D064DE" w:rsidRDefault="00C75FEB" w:rsidP="0083606E">
          <w:pPr>
            <w:pStyle w:val="Encabezado"/>
            <w:spacing w:before="6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>Referencia a la Norma ISO 9001:2015 6.1, 7.1, 7.4, 7.5.1</w:t>
          </w:r>
        </w:p>
        <w:p w14:paraId="53128261" w14:textId="77777777" w:rsidR="00AF2A21" w:rsidRPr="00D064DE" w:rsidRDefault="00AF2A21" w:rsidP="0083606E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119" w:type="dxa"/>
          <w:vAlign w:val="center"/>
        </w:tcPr>
        <w:p w14:paraId="17065FA6" w14:textId="77777777" w:rsidR="00AF2A21" w:rsidRPr="00D064DE" w:rsidRDefault="00AF2A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454205">
            <w:rPr>
              <w:rFonts w:ascii="Arial" w:hAnsi="Arial" w:cs="Arial"/>
              <w:b/>
              <w:color w:val="000000"/>
              <w:sz w:val="20"/>
              <w:szCs w:val="20"/>
            </w:rPr>
            <w:t>0</w:t>
          </w:r>
        </w:p>
      </w:tc>
    </w:tr>
    <w:tr w:rsidR="00AF2A21" w14:paraId="5C08EB65" w14:textId="77777777" w:rsidTr="3F78F899">
      <w:trPr>
        <w:cantSplit/>
      </w:trPr>
      <w:tc>
        <w:tcPr>
          <w:tcW w:w="2145" w:type="dxa"/>
          <w:vMerge/>
        </w:tcPr>
        <w:p w14:paraId="62486C05" w14:textId="77777777" w:rsidR="00AF2A21" w:rsidRDefault="00AF2A21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942" w:type="dxa"/>
          <w:vMerge/>
        </w:tcPr>
        <w:p w14:paraId="4101652C" w14:textId="77777777" w:rsidR="00AF2A21" w:rsidRPr="00D064DE" w:rsidRDefault="00AF2A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119" w:type="dxa"/>
          <w:vAlign w:val="center"/>
        </w:tcPr>
        <w:p w14:paraId="25E075A6" w14:textId="77777777" w:rsidR="00AF2A21" w:rsidRPr="00D064DE" w:rsidRDefault="00AF2A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064DE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DC1B75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D064DE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064DE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DC1B75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4B99056E" w14:textId="77777777" w:rsidR="00AF2A21" w:rsidRDefault="00AF2A21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E6"/>
    <w:rsid w:val="000D0355"/>
    <w:rsid w:val="000D332C"/>
    <w:rsid w:val="000D71B1"/>
    <w:rsid w:val="00145D5C"/>
    <w:rsid w:val="00174FF7"/>
    <w:rsid w:val="00176029"/>
    <w:rsid w:val="00250AD8"/>
    <w:rsid w:val="0029104C"/>
    <w:rsid w:val="002C2EA1"/>
    <w:rsid w:val="002C73A7"/>
    <w:rsid w:val="002D249F"/>
    <w:rsid w:val="002E0EA9"/>
    <w:rsid w:val="002E4254"/>
    <w:rsid w:val="002F7259"/>
    <w:rsid w:val="00307238"/>
    <w:rsid w:val="00384B98"/>
    <w:rsid w:val="003A2FE8"/>
    <w:rsid w:val="003C4713"/>
    <w:rsid w:val="0042158E"/>
    <w:rsid w:val="00434AEF"/>
    <w:rsid w:val="00454205"/>
    <w:rsid w:val="00492473"/>
    <w:rsid w:val="00497B81"/>
    <w:rsid w:val="004E2ED8"/>
    <w:rsid w:val="00512A3F"/>
    <w:rsid w:val="005171DF"/>
    <w:rsid w:val="00533895"/>
    <w:rsid w:val="005422A3"/>
    <w:rsid w:val="005C60F4"/>
    <w:rsid w:val="005E7A0D"/>
    <w:rsid w:val="006006E6"/>
    <w:rsid w:val="006614A0"/>
    <w:rsid w:val="00692163"/>
    <w:rsid w:val="006C66E8"/>
    <w:rsid w:val="006E6142"/>
    <w:rsid w:val="006F2B41"/>
    <w:rsid w:val="00732C76"/>
    <w:rsid w:val="008076FC"/>
    <w:rsid w:val="00821377"/>
    <w:rsid w:val="008242E5"/>
    <w:rsid w:val="00825598"/>
    <w:rsid w:val="0083606E"/>
    <w:rsid w:val="00857AD5"/>
    <w:rsid w:val="0086007D"/>
    <w:rsid w:val="0088720A"/>
    <w:rsid w:val="008B681C"/>
    <w:rsid w:val="00924A77"/>
    <w:rsid w:val="009727E6"/>
    <w:rsid w:val="00984FD7"/>
    <w:rsid w:val="009D15F3"/>
    <w:rsid w:val="00A126A7"/>
    <w:rsid w:val="00AA322D"/>
    <w:rsid w:val="00AF2A21"/>
    <w:rsid w:val="00B450BE"/>
    <w:rsid w:val="00B52014"/>
    <w:rsid w:val="00C0544F"/>
    <w:rsid w:val="00C37AA5"/>
    <w:rsid w:val="00C75FEB"/>
    <w:rsid w:val="00D064DE"/>
    <w:rsid w:val="00D84304"/>
    <w:rsid w:val="00DC1B75"/>
    <w:rsid w:val="00DE0F8F"/>
    <w:rsid w:val="00E64E63"/>
    <w:rsid w:val="00EB23CD"/>
    <w:rsid w:val="00EC66D6"/>
    <w:rsid w:val="00F07D1B"/>
    <w:rsid w:val="00F13A2C"/>
    <w:rsid w:val="00FA2C33"/>
    <w:rsid w:val="00FE6783"/>
    <w:rsid w:val="00FF2D1E"/>
    <w:rsid w:val="00FF7C55"/>
    <w:rsid w:val="3F78F899"/>
    <w:rsid w:val="63ECCB34"/>
    <w:rsid w:val="735AE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B5CF34"/>
  <w15:docId w15:val="{8B15FEFC-D73F-4F02-9B56-87FA028A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left="360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istaCC">
    <w:name w:val="Lista CC."/>
    <w:basedOn w:val="Normal"/>
    <w:rsid w:val="00F07D1B"/>
  </w:style>
  <w:style w:type="paragraph" w:styleId="Descripcin">
    <w:name w:val="caption"/>
    <w:basedOn w:val="Normal"/>
    <w:next w:val="Normal"/>
    <w:qFormat/>
    <w:rsid w:val="00F07D1B"/>
    <w:pPr>
      <w:spacing w:before="120" w:after="120"/>
    </w:pPr>
    <w:rPr>
      <w:b/>
      <w:bCs/>
      <w:sz w:val="20"/>
      <w:szCs w:val="20"/>
    </w:rPr>
  </w:style>
  <w:style w:type="paragraph" w:styleId="Textonotapie">
    <w:name w:val="footnote text"/>
    <w:basedOn w:val="Normal"/>
    <w:semiHidden/>
    <w:rsid w:val="00F07D1B"/>
    <w:rPr>
      <w:sz w:val="20"/>
      <w:szCs w:val="20"/>
    </w:rPr>
  </w:style>
  <w:style w:type="character" w:styleId="Refdenotaalpie">
    <w:name w:val="footnote reference"/>
    <w:semiHidden/>
    <w:rsid w:val="00F07D1B"/>
    <w:rPr>
      <w:vertAlign w:val="superscript"/>
    </w:rPr>
  </w:style>
  <w:style w:type="table" w:styleId="Tablaconcuadrcula">
    <w:name w:val="Table Grid"/>
    <w:basedOn w:val="Tablanormal"/>
    <w:rsid w:val="00FF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45D5C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D843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84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D696A9A905C46B3ABE1B41D87999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E7B3C-1371-4C83-B84A-2A0FB75CFB4A}"/>
      </w:docPartPr>
      <w:docPartBody>
        <w:p w:rsidR="00F063D6" w:rsidRDefault="004E2ED8" w:rsidP="004E2ED8">
          <w:pPr>
            <w:pStyle w:val="6D696A9A905C46B3ABE1B41D87999ED84"/>
          </w:pPr>
          <w:r w:rsidRPr="00B537D4">
            <w:rPr>
              <w:rStyle w:val="Textodelmarcadordeposicin"/>
              <w:rFonts w:ascii="Arial" w:hAnsi="Arial" w:cs="Arial"/>
              <w:sz w:val="18"/>
              <w:szCs w:val="18"/>
            </w:rPr>
            <w:t xml:space="preserve">Elija un </w:t>
          </w:r>
          <w:r>
            <w:rPr>
              <w:rStyle w:val="Textodelmarcadordeposicin"/>
              <w:rFonts w:ascii="Arial" w:hAnsi="Arial" w:cs="Arial"/>
              <w:sz w:val="18"/>
              <w:szCs w:val="18"/>
            </w:rPr>
            <w:t>Departamento</w:t>
          </w:r>
          <w:r w:rsidRPr="00B537D4">
            <w:rPr>
              <w:rStyle w:val="Textodelmarcadordeposicin"/>
              <w:sz w:val="18"/>
              <w:szCs w:val="18"/>
            </w:rPr>
            <w:t>.</w:t>
          </w:r>
        </w:p>
      </w:docPartBody>
    </w:docPart>
    <w:docPart>
      <w:docPartPr>
        <w:name w:val="E25F8917B4414EF7B4CA49C2D7286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376AB-3502-4910-B831-560A6E210586}"/>
      </w:docPartPr>
      <w:docPartBody>
        <w:p w:rsidR="00F063D6" w:rsidRDefault="004E2ED8" w:rsidP="004E2ED8">
          <w:pPr>
            <w:pStyle w:val="E25F8917B4414EF7B4CA49C2D7286F822"/>
          </w:pPr>
          <w:r w:rsidRPr="0053571E">
            <w:rPr>
              <w:rStyle w:val="Textodelmarcadordeposicin"/>
              <w:rFonts w:ascii="Arial" w:hAnsi="Arial" w:cs="Arial"/>
              <w:sz w:val="18"/>
              <w:szCs w:val="18"/>
            </w:rPr>
            <w:t xml:space="preserve">Escribir </w:t>
          </w:r>
          <w:r>
            <w:rPr>
              <w:rStyle w:val="Textodelmarcadordeposicin"/>
              <w:rFonts w:ascii="Arial" w:hAnsi="Arial" w:cs="Arial"/>
              <w:sz w:val="18"/>
              <w:szCs w:val="18"/>
            </w:rPr>
            <w:t>No de Folio</w:t>
          </w:r>
        </w:p>
      </w:docPartBody>
    </w:docPart>
    <w:docPart>
      <w:docPartPr>
        <w:name w:val="84D0B15BBFBF4097A3DFCB8CEBDCF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21FFA-D464-46C8-B342-990E8CE2FF04}"/>
      </w:docPartPr>
      <w:docPartBody>
        <w:p w:rsidR="00F063D6" w:rsidRDefault="004E2ED8" w:rsidP="004E2ED8">
          <w:pPr>
            <w:pStyle w:val="84D0B15BBFBF4097A3DFCB8CEBDCFBDA"/>
          </w:pPr>
          <w:r w:rsidRPr="0053571E">
            <w:rPr>
              <w:rStyle w:val="Textodelmarcadordeposicin"/>
              <w:rFonts w:ascii="Arial" w:hAnsi="Arial" w:cs="Arial"/>
              <w:sz w:val="18"/>
              <w:szCs w:val="18"/>
            </w:rPr>
            <w:t>Escribir Nombre</w:t>
          </w:r>
        </w:p>
      </w:docPartBody>
    </w:docPart>
    <w:docPart>
      <w:docPartPr>
        <w:name w:val="B771FC01D01242B889DB55C83706D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0C94-8D84-4F61-8275-A3B5A38C7AF5}"/>
      </w:docPartPr>
      <w:docPartBody>
        <w:p w:rsidR="00F063D6" w:rsidRDefault="004E2ED8" w:rsidP="004E2ED8">
          <w:pPr>
            <w:pStyle w:val="B771FC01D01242B889DB55C83706D57E"/>
          </w:pPr>
          <w:r w:rsidRPr="0053571E">
            <w:rPr>
              <w:rStyle w:val="Textodelmarcadordeposicin"/>
              <w:rFonts w:ascii="Arial" w:hAnsi="Arial" w:cs="Arial"/>
              <w:sz w:val="20"/>
              <w:szCs w:val="20"/>
            </w:rPr>
            <w:t>dd/mm/aaaa.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ED8"/>
    <w:rsid w:val="004411AE"/>
    <w:rsid w:val="004E2ED8"/>
    <w:rsid w:val="00AD36C1"/>
    <w:rsid w:val="00C823EE"/>
    <w:rsid w:val="00F0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E2ED8"/>
    <w:rPr>
      <w:color w:val="808080"/>
    </w:rPr>
  </w:style>
  <w:style w:type="paragraph" w:customStyle="1" w:styleId="88F4CF7AD8A64CB6A17D091CCD4AA352">
    <w:name w:val="88F4CF7AD8A64CB6A17D091CCD4AA352"/>
    <w:rsid w:val="004E2ED8"/>
  </w:style>
  <w:style w:type="paragraph" w:customStyle="1" w:styleId="95074A659F3B4E92B5956550C0E5C59F">
    <w:name w:val="95074A659F3B4E92B5956550C0E5C59F"/>
    <w:rsid w:val="004E2ED8"/>
  </w:style>
  <w:style w:type="paragraph" w:customStyle="1" w:styleId="6D696A9A905C46B3ABE1B41D87999ED8">
    <w:name w:val="6D696A9A905C46B3ABE1B41D87999ED8"/>
    <w:rsid w:val="004E2ED8"/>
  </w:style>
  <w:style w:type="paragraph" w:customStyle="1" w:styleId="E25F8917B4414EF7B4CA49C2D7286F82">
    <w:name w:val="E25F8917B4414EF7B4CA49C2D7286F82"/>
    <w:rsid w:val="004E2ED8"/>
  </w:style>
  <w:style w:type="paragraph" w:customStyle="1" w:styleId="E25F8917B4414EF7B4CA49C2D7286F821">
    <w:name w:val="E25F8917B4414EF7B4CA49C2D7286F821"/>
    <w:rsid w:val="004E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96A9A905C46B3ABE1B41D87999ED81">
    <w:name w:val="6D696A9A905C46B3ABE1B41D87999ED81"/>
    <w:rsid w:val="004E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96A9A905C46B3ABE1B41D87999ED82">
    <w:name w:val="6D696A9A905C46B3ABE1B41D87999ED82"/>
    <w:rsid w:val="004E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96A9A905C46B3ABE1B41D87999ED83">
    <w:name w:val="6D696A9A905C46B3ABE1B41D87999ED83"/>
    <w:rsid w:val="004E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F8917B4414EF7B4CA49C2D7286F822">
    <w:name w:val="E25F8917B4414EF7B4CA49C2D7286F822"/>
    <w:rsid w:val="004E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96A9A905C46B3ABE1B41D87999ED84">
    <w:name w:val="6D696A9A905C46B3ABE1B41D87999ED84"/>
    <w:rsid w:val="004E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0B15BBFBF4097A3DFCB8CEBDCFBDA">
    <w:name w:val="84D0B15BBFBF4097A3DFCB8CEBDCFBDA"/>
    <w:rsid w:val="004E2ED8"/>
  </w:style>
  <w:style w:type="paragraph" w:customStyle="1" w:styleId="B771FC01D01242B889DB55C83706D57E">
    <w:name w:val="B771FC01D01242B889DB55C83706D57E"/>
    <w:rsid w:val="004E2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D131F-AB7D-412D-A60C-3C4234DF7B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31EE97-1E94-45A5-9BCB-E5B15033F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5BD79-2E6A-419D-B082-2AE0AAB07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374</Characters>
  <Application>Microsoft Office Word</Application>
  <DocSecurity>0</DocSecurity>
  <Lines>3</Lines>
  <Paragraphs>1</Paragraphs>
  <ScaleCrop>false</ScaleCrop>
  <Company>Tecnologico de Tijuana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M. SC. EDUARDO NAVARRO SUAREZ</cp:lastModifiedBy>
  <cp:revision>2</cp:revision>
  <cp:lastPrinted>2013-03-01T18:53:00Z</cp:lastPrinted>
  <dcterms:created xsi:type="dcterms:W3CDTF">2021-06-02T20:55:00Z</dcterms:created>
  <dcterms:modified xsi:type="dcterms:W3CDTF">2021-06-02T20:55:00Z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